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21"/>
        <w:tblW w:w="935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020139" w:rsidRPr="00020139" w:rsidTr="00020139">
        <w:trPr>
          <w:cantSplit/>
        </w:trPr>
        <w:tc>
          <w:tcPr>
            <w:tcW w:w="9356" w:type="dxa"/>
          </w:tcPr>
          <w:p w:rsidR="00020139" w:rsidRPr="00020139" w:rsidRDefault="00020139" w:rsidP="00020139">
            <w:pPr>
              <w:pStyle w:val="CVNormal"/>
              <w:rPr>
                <w:sz w:val="22"/>
                <w:lang w:val="en-GB"/>
              </w:rPr>
            </w:pPr>
            <w:r w:rsidRPr="00020139">
              <w:rPr>
                <w:sz w:val="22"/>
                <w:lang w:val="en-GB"/>
              </w:rPr>
              <w:t xml:space="preserve">Lydia </w:t>
            </w:r>
            <w:proofErr w:type="spellStart"/>
            <w:r w:rsidRPr="00020139">
              <w:rPr>
                <w:sz w:val="22"/>
                <w:lang w:val="en-GB"/>
              </w:rPr>
              <w:t>Rössl</w:t>
            </w:r>
            <w:proofErr w:type="spellEnd"/>
            <w:r w:rsidRPr="00020139">
              <w:rPr>
                <w:sz w:val="22"/>
                <w:lang w:val="en-GB"/>
              </w:rPr>
              <w:t xml:space="preserve"> studied Cultural- and Social Anthropology at the University Vienna. Since April 2010 she is Junior researcher at the Department for Migration and Globalization at the Danube-University </w:t>
            </w:r>
            <w:proofErr w:type="spellStart"/>
            <w:r w:rsidRPr="00020139">
              <w:rPr>
                <w:sz w:val="22"/>
                <w:lang w:val="en-GB"/>
              </w:rPr>
              <w:t>Krems</w:t>
            </w:r>
            <w:proofErr w:type="spellEnd"/>
            <w:r w:rsidRPr="00020139">
              <w:rPr>
                <w:sz w:val="22"/>
                <w:lang w:val="en-GB"/>
              </w:rPr>
              <w:t>. She is specialized on qualitative research (interviews, participant observation) and analyses in the field migration, health, social networks and project evaluation.</w:t>
            </w:r>
          </w:p>
        </w:tc>
      </w:tr>
      <w:tr w:rsidR="00020139" w:rsidRPr="00020139" w:rsidTr="00020139">
        <w:trPr>
          <w:cantSplit/>
        </w:trPr>
        <w:tc>
          <w:tcPr>
            <w:tcW w:w="9356" w:type="dxa"/>
          </w:tcPr>
          <w:p w:rsidR="00020139" w:rsidRPr="00020139" w:rsidRDefault="00020139" w:rsidP="00020139">
            <w:pPr>
              <w:pStyle w:val="CVNormal"/>
              <w:rPr>
                <w:b/>
                <w:sz w:val="22"/>
                <w:lang w:val="en-GB"/>
              </w:rPr>
            </w:pPr>
          </w:p>
          <w:p w:rsidR="00020139" w:rsidRPr="00020139" w:rsidRDefault="00020139" w:rsidP="00020139">
            <w:pPr>
              <w:pStyle w:val="CVNormal"/>
              <w:rPr>
                <w:b/>
                <w:sz w:val="22"/>
                <w:lang w:val="en-GB"/>
              </w:rPr>
            </w:pPr>
            <w:r w:rsidRPr="00020139">
              <w:rPr>
                <w:b/>
                <w:sz w:val="22"/>
                <w:lang w:val="en-GB"/>
              </w:rPr>
              <w:t xml:space="preserve">Selection of Publications: </w:t>
            </w:r>
          </w:p>
          <w:p w:rsidR="00020139" w:rsidRPr="00020139" w:rsidRDefault="00020139" w:rsidP="00020139">
            <w:pPr>
              <w:pStyle w:val="CVNormal"/>
              <w:numPr>
                <w:ilvl w:val="0"/>
                <w:numId w:val="1"/>
              </w:numPr>
              <w:rPr>
                <w:sz w:val="22"/>
              </w:rPr>
            </w:pPr>
            <w:r w:rsidRPr="00020139">
              <w:rPr>
                <w:sz w:val="22"/>
              </w:rPr>
              <w:t>The transformation of healing. Methods of shamanism and family constellations in Austria“</w:t>
            </w:r>
            <w:r w:rsidRPr="00020139">
              <w:rPr>
                <w:kern w:val="3"/>
                <w:sz w:val="22"/>
              </w:rPr>
              <w:t xml:space="preserve"> Published 2009 in the Carl-Auer-</w:t>
            </w:r>
            <w:proofErr w:type="spellStart"/>
            <w:r w:rsidRPr="00020139">
              <w:rPr>
                <w:kern w:val="3"/>
                <w:sz w:val="22"/>
              </w:rPr>
              <w:t>Systeme</w:t>
            </w:r>
            <w:proofErr w:type="spellEnd"/>
            <w:r w:rsidRPr="00020139">
              <w:rPr>
                <w:kern w:val="3"/>
                <w:sz w:val="22"/>
              </w:rPr>
              <w:t xml:space="preserve"> </w:t>
            </w:r>
            <w:proofErr w:type="spellStart"/>
            <w:r w:rsidRPr="00020139">
              <w:rPr>
                <w:kern w:val="3"/>
                <w:sz w:val="22"/>
              </w:rPr>
              <w:t>Verlag</w:t>
            </w:r>
            <w:proofErr w:type="spellEnd"/>
            <w:r w:rsidRPr="00020139">
              <w:rPr>
                <w:kern w:val="3"/>
                <w:sz w:val="22"/>
              </w:rPr>
              <w:t xml:space="preserve"> in Heidelberg: “Die Transformation des </w:t>
            </w:r>
            <w:proofErr w:type="spellStart"/>
            <w:r w:rsidRPr="00020139">
              <w:rPr>
                <w:sz w:val="22"/>
              </w:rPr>
              <w:t>Heilens</w:t>
            </w:r>
            <w:proofErr w:type="spellEnd"/>
            <w:r w:rsidRPr="00020139">
              <w:rPr>
                <w:sz w:val="22"/>
              </w:rPr>
              <w:t>“ (German title)</w:t>
            </w:r>
          </w:p>
          <w:p w:rsidR="00020139" w:rsidRPr="00020139" w:rsidRDefault="00020139" w:rsidP="00020139">
            <w:pPr>
              <w:numPr>
                <w:ilvl w:val="0"/>
                <w:numId w:val="1"/>
              </w:numPr>
              <w:rPr>
                <w:sz w:val="22"/>
                <w:lang w:val="de-AT"/>
              </w:rPr>
            </w:pPr>
            <w:proofErr w:type="spellStart"/>
            <w:r w:rsidRPr="00020139">
              <w:rPr>
                <w:sz w:val="22"/>
                <w:lang w:val="de-AT"/>
              </w:rPr>
              <w:t>Biffl</w:t>
            </w:r>
            <w:proofErr w:type="spellEnd"/>
            <w:r w:rsidRPr="00020139">
              <w:rPr>
                <w:sz w:val="22"/>
                <w:lang w:val="de-AT"/>
              </w:rPr>
              <w:t>, G.; Rössl, L. (</w:t>
            </w:r>
            <w:proofErr w:type="spellStart"/>
            <w:r w:rsidRPr="00020139">
              <w:rPr>
                <w:sz w:val="22"/>
                <w:lang w:val="de-AT"/>
              </w:rPr>
              <w:t>Hg</w:t>
            </w:r>
            <w:proofErr w:type="spellEnd"/>
            <w:r w:rsidRPr="00020139">
              <w:rPr>
                <w:sz w:val="22"/>
                <w:lang w:val="de-AT"/>
              </w:rPr>
              <w:t xml:space="preserve">.) (2012) Migration &amp; Integration 3 - Dialog zwischen Politik, Wissenschaft und Praxis., </w:t>
            </w:r>
            <w:proofErr w:type="spellStart"/>
            <w:r w:rsidRPr="00020139">
              <w:rPr>
                <w:sz w:val="22"/>
                <w:lang w:val="de-AT"/>
              </w:rPr>
              <w:t>Omninum</w:t>
            </w:r>
            <w:proofErr w:type="spellEnd"/>
            <w:r w:rsidRPr="00020139">
              <w:rPr>
                <w:sz w:val="22"/>
                <w:lang w:val="de-AT"/>
              </w:rPr>
              <w:t xml:space="preserve">, Bad Vöslau. </w:t>
            </w:r>
          </w:p>
          <w:p w:rsidR="00020139" w:rsidRPr="00020139" w:rsidRDefault="00020139" w:rsidP="00020139">
            <w:pPr>
              <w:numPr>
                <w:ilvl w:val="0"/>
                <w:numId w:val="1"/>
              </w:numPr>
              <w:rPr>
                <w:sz w:val="22"/>
                <w:lang w:val="de-AT"/>
              </w:rPr>
            </w:pPr>
            <w:proofErr w:type="spellStart"/>
            <w:r w:rsidRPr="00020139">
              <w:rPr>
                <w:sz w:val="22"/>
                <w:lang w:val="de-AT"/>
              </w:rPr>
              <w:t>Biffl</w:t>
            </w:r>
            <w:proofErr w:type="spellEnd"/>
            <w:r w:rsidRPr="00020139">
              <w:rPr>
                <w:sz w:val="22"/>
                <w:lang w:val="de-AT"/>
              </w:rPr>
              <w:t xml:space="preserve">, G.; Faustmann, A.; </w:t>
            </w:r>
            <w:proofErr w:type="spellStart"/>
            <w:r w:rsidRPr="00020139">
              <w:rPr>
                <w:sz w:val="22"/>
                <w:lang w:val="de-AT"/>
              </w:rPr>
              <w:t>Skrivanek</w:t>
            </w:r>
            <w:proofErr w:type="spellEnd"/>
            <w:r w:rsidRPr="00020139">
              <w:rPr>
                <w:sz w:val="22"/>
                <w:lang w:val="de-AT"/>
              </w:rPr>
              <w:t>, I.; Rössl, L. (2012) Schnittstelle Arbeitsmarkt. Individuelle und strukturelle Hürden bei der Erwerbsintegration von (arbeitsmarktfernen) Personen, insbesondere solchen mit Migrationshintergrund, in der Steiermark.</w:t>
            </w:r>
          </w:p>
          <w:p w:rsidR="00020139" w:rsidRPr="00020139" w:rsidRDefault="00020139" w:rsidP="00020139">
            <w:pPr>
              <w:pStyle w:val="CVNormal"/>
              <w:ind w:left="833"/>
              <w:rPr>
                <w:b/>
                <w:sz w:val="22"/>
                <w:lang w:val="de-AT"/>
              </w:rPr>
            </w:pPr>
          </w:p>
        </w:tc>
      </w:tr>
    </w:tbl>
    <w:p w:rsidR="00020139" w:rsidRDefault="00020139">
      <w:pPr>
        <w:rPr>
          <w:b/>
          <w:sz w:val="24"/>
          <w:lang w:val="de-AT"/>
        </w:rPr>
      </w:pPr>
      <w:r>
        <w:rPr>
          <w:b/>
          <w:sz w:val="24"/>
          <w:lang w:val="de-AT"/>
        </w:rPr>
        <w:t>Short CV</w:t>
      </w:r>
    </w:p>
    <w:p w:rsidR="00020139" w:rsidRDefault="00020139">
      <w:pPr>
        <w:rPr>
          <w:b/>
          <w:sz w:val="24"/>
          <w:lang w:val="de-AT"/>
        </w:rPr>
      </w:pPr>
    </w:p>
    <w:p w:rsidR="00846B2F" w:rsidRDefault="00020139">
      <w:pPr>
        <w:rPr>
          <w:b/>
          <w:sz w:val="24"/>
          <w:lang w:val="de-AT"/>
        </w:rPr>
      </w:pPr>
      <w:r w:rsidRPr="00020139">
        <w:rPr>
          <w:b/>
          <w:sz w:val="24"/>
          <w:lang w:val="de-AT"/>
        </w:rPr>
        <w:t>Lydia Theresia Rössl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1"/>
      </w:tblGrid>
      <w:tr w:rsidR="00020139" w:rsidRPr="00020139" w:rsidTr="00FC6999">
        <w:trPr>
          <w:trHeight w:val="340"/>
        </w:trPr>
        <w:tc>
          <w:tcPr>
            <w:tcW w:w="7541" w:type="dxa"/>
            <w:shd w:val="clear" w:color="auto" w:fill="auto"/>
          </w:tcPr>
          <w:p w:rsidR="00020139" w:rsidRDefault="00020139" w:rsidP="00020139">
            <w:pPr>
              <w:widowControl w:val="0"/>
              <w:suppressLineNumbers/>
              <w:tabs>
                <w:tab w:val="right" w:pos="8218"/>
              </w:tabs>
              <w:spacing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de-DE" w:eastAsia="hi-IN" w:bidi="hi-IN"/>
              </w:rPr>
            </w:pPr>
          </w:p>
          <w:p w:rsidR="00020139" w:rsidRPr="00020139" w:rsidRDefault="00020139" w:rsidP="00020139">
            <w:pPr>
              <w:widowControl w:val="0"/>
              <w:suppressLineNumbers/>
              <w:tabs>
                <w:tab w:val="right" w:pos="8218"/>
              </w:tabs>
              <w:spacing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de-DE" w:eastAsia="hi-IN" w:bidi="hi-IN"/>
              </w:rPr>
            </w:pPr>
            <w:r w:rsidRPr="00020139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de-DE" w:eastAsia="hi-IN" w:bidi="hi-IN"/>
              </w:rPr>
              <w:t xml:space="preserve"> </w:t>
            </w:r>
            <w:r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de-DE" w:eastAsia="hi-IN" w:bidi="hi-IN"/>
              </w:rPr>
              <w:t xml:space="preserve">Tel.: </w:t>
            </w:r>
            <w:r w:rsidRPr="00020139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de-DE" w:eastAsia="hi-IN" w:bidi="hi-IN"/>
              </w:rPr>
              <w:t xml:space="preserve">0043/676/4425966       </w:t>
            </w:r>
          </w:p>
        </w:tc>
      </w:tr>
      <w:tr w:rsidR="00020139" w:rsidRPr="00020139" w:rsidTr="00FC6999">
        <w:trPr>
          <w:trHeight w:val="340"/>
        </w:trPr>
        <w:tc>
          <w:tcPr>
            <w:tcW w:w="7541" w:type="dxa"/>
            <w:shd w:val="clear" w:color="auto" w:fill="auto"/>
            <w:vAlign w:val="center"/>
          </w:tcPr>
          <w:p w:rsidR="00020139" w:rsidRPr="00020139" w:rsidRDefault="00020139" w:rsidP="00020139">
            <w:pPr>
              <w:widowControl w:val="0"/>
              <w:suppressLineNumbers/>
              <w:spacing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</w:pPr>
            <w:r w:rsidRPr="00020139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  <w:r w:rsidRPr="00020139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>Mail: l</w:t>
            </w:r>
            <w:r w:rsidRPr="00020139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u w:val="single"/>
                <w:lang/>
              </w:rPr>
              <w:t>ydia.roessl@donau-uni.ac.at</w:t>
            </w:r>
          </w:p>
        </w:tc>
      </w:tr>
    </w:tbl>
    <w:p w:rsidR="00020139" w:rsidRPr="00020139" w:rsidRDefault="00020139">
      <w:pPr>
        <w:rPr>
          <w:b/>
          <w:sz w:val="24"/>
        </w:rPr>
      </w:pPr>
      <w:bookmarkStart w:id="0" w:name="_GoBack"/>
      <w:bookmarkEnd w:id="0"/>
    </w:p>
    <w:sectPr w:rsidR="00020139" w:rsidRPr="000201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173"/>
    <w:multiLevelType w:val="hybridMultilevel"/>
    <w:tmpl w:val="A2F40068"/>
    <w:lvl w:ilvl="0" w:tplc="0C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39"/>
    <w:rsid w:val="00020139"/>
    <w:rsid w:val="0084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0139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VNormal">
    <w:name w:val="CV Normal"/>
    <w:basedOn w:val="Standard"/>
    <w:rsid w:val="00020139"/>
    <w:pPr>
      <w:ind w:left="113" w:right="11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1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139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0139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VNormal">
    <w:name w:val="CV Normal"/>
    <w:basedOn w:val="Standard"/>
    <w:rsid w:val="00020139"/>
    <w:pPr>
      <w:ind w:left="113" w:right="11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1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13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Donau-Universität Krems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Roessl</dc:creator>
  <cp:keywords/>
  <dc:description/>
  <cp:lastModifiedBy>Lydia Roessl</cp:lastModifiedBy>
  <cp:revision>2</cp:revision>
  <dcterms:created xsi:type="dcterms:W3CDTF">2013-11-26T13:39:00Z</dcterms:created>
  <dcterms:modified xsi:type="dcterms:W3CDTF">2013-11-26T13:39:00Z</dcterms:modified>
</cp:coreProperties>
</file>